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517191">
        <w:rPr>
          <w:rFonts w:cs="Arial"/>
          <w:b/>
          <w:sz w:val="18"/>
          <w:szCs w:val="18"/>
          <w:lang w:val="en-ZA"/>
        </w:rPr>
        <w:t>18</w:t>
      </w:r>
      <w:r>
        <w:rPr>
          <w:rFonts w:cs="Arial"/>
          <w:b/>
          <w:sz w:val="18"/>
          <w:szCs w:val="18"/>
          <w:lang w:val="en-ZA"/>
        </w:rPr>
        <w:t xml:space="preserve"> June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 w:rsidR="00DA7E0E" w:rsidRPr="00DA7E0E">
        <w:rPr>
          <w:rFonts w:cs="Tahoma"/>
          <w:b/>
        </w:rPr>
        <w:t>Private Residential Mortgages (RF) Limited</w:t>
      </w:r>
      <w:r w:rsidR="00DA7E0E" w:rsidRPr="005E18B9">
        <w:rPr>
          <w:rFonts w:cs="Arial"/>
          <w:b/>
          <w:i/>
          <w:sz w:val="18"/>
          <w:szCs w:val="18"/>
          <w:lang w:val="en-ZA"/>
        </w:rPr>
        <w:t xml:space="preserve"> </w:t>
      </w:r>
      <w:r w:rsidRPr="005E18B9">
        <w:rPr>
          <w:rFonts w:cs="Arial"/>
          <w:b/>
          <w:i/>
          <w:sz w:val="18"/>
          <w:szCs w:val="18"/>
          <w:lang w:val="en-ZA"/>
        </w:rPr>
        <w:t>–“</w:t>
      </w:r>
      <w:r>
        <w:rPr>
          <w:rFonts w:cs="Arial"/>
          <w:b/>
          <w:i/>
          <w:sz w:val="18"/>
          <w:szCs w:val="18"/>
          <w:lang w:val="en-ZA"/>
        </w:rPr>
        <w:t>PR2A1H</w:t>
      </w:r>
      <w:r w:rsidR="00A1624C">
        <w:rPr>
          <w:rFonts w:cs="Arial"/>
          <w:b/>
          <w:i/>
          <w:sz w:val="18"/>
          <w:szCs w:val="18"/>
          <w:lang w:val="en-ZA"/>
        </w:rPr>
        <w:t>,</w:t>
      </w:r>
      <w:r w:rsidR="00A1624C" w:rsidRPr="00A1624C">
        <w:rPr>
          <w:rFonts w:cs="Arial"/>
          <w:b/>
          <w:i/>
          <w:sz w:val="18"/>
          <w:szCs w:val="18"/>
          <w:lang w:val="en-ZA"/>
        </w:rPr>
        <w:t xml:space="preserve"> PR2B1H, PR2C1H, PR2D1H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DA7E0E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DA7E0E" w:rsidRPr="00DA7E0E">
        <w:rPr>
          <w:rFonts w:cs="Tahoma"/>
          <w:b/>
        </w:rPr>
        <w:t>Private Residential Mortgages (RF) Limited</w:t>
      </w:r>
      <w:r w:rsidR="00DA7E0E">
        <w:rPr>
          <w:rFonts w:cs="Arial"/>
          <w:sz w:val="18"/>
          <w:szCs w:val="18"/>
          <w:lang w:val="en-ZA"/>
        </w:rPr>
        <w:t xml:space="preserve"> </w:t>
      </w:r>
      <w:r w:rsidR="005005DC">
        <w:rPr>
          <w:rFonts w:cs="Arial"/>
          <w:sz w:val="18"/>
          <w:szCs w:val="18"/>
          <w:lang w:val="en-ZA"/>
        </w:rPr>
        <w:t>on</w:t>
      </w:r>
      <w:r w:rsidR="00DA7E0E">
        <w:rPr>
          <w:rFonts w:cs="Arial"/>
          <w:sz w:val="18"/>
          <w:szCs w:val="18"/>
          <w:lang w:val="en-ZA"/>
        </w:rPr>
        <w:t xml:space="preserve"> the</w:t>
      </w:r>
      <w:r w:rsidR="005005DC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18 June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DA7E0E" w:rsidRPr="00DA7E0E">
        <w:rPr>
          <w:rFonts w:cs="Arial"/>
          <w:b/>
          <w:sz w:val="18"/>
          <w:szCs w:val="18"/>
          <w:lang w:val="en-ZA"/>
        </w:rPr>
        <w:t>ZAR20 000 000 000 Residential Mortgage Backed Securities Programme</w:t>
      </w:r>
      <w:r w:rsidR="00DA7E0E">
        <w:rPr>
          <w:rFonts w:cs="Arial"/>
          <w:b/>
          <w:sz w:val="18"/>
          <w:szCs w:val="18"/>
          <w:lang w:val="en-ZA"/>
        </w:rPr>
        <w:t>.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 CALLABLE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20,000,000,000.00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DA7E0E" w:rsidRPr="00517191">
        <w:rPr>
          <w:rFonts w:cs="Arial"/>
          <w:sz w:val="18"/>
          <w:szCs w:val="18"/>
          <w:lang w:val="en-ZA"/>
        </w:rPr>
        <w:t>R</w:t>
      </w:r>
      <w:r w:rsidR="00517191" w:rsidRPr="00517191">
        <w:rPr>
          <w:rFonts w:cs="Arial"/>
          <w:sz w:val="18"/>
          <w:szCs w:val="18"/>
          <w:lang w:val="en-ZA"/>
        </w:rPr>
        <w:t xml:space="preserve"> </w:t>
      </w:r>
      <w:r w:rsidR="00517191">
        <w:rPr>
          <w:rFonts w:cs="Arial"/>
          <w:sz w:val="18"/>
          <w:szCs w:val="18"/>
          <w:lang w:val="en-ZA"/>
        </w:rPr>
        <w:t xml:space="preserve">  </w:t>
      </w:r>
      <w:r w:rsidR="00517191" w:rsidRPr="00517191">
        <w:rPr>
          <w:rFonts w:cs="Arial"/>
          <w:sz w:val="18"/>
          <w:szCs w:val="18"/>
          <w:lang w:val="en-ZA"/>
        </w:rPr>
        <w:t>2,630,350,000.00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DA7E0E">
        <w:rPr>
          <w:rFonts w:cs="Arial"/>
          <w:b/>
          <w:sz w:val="18"/>
          <w:szCs w:val="18"/>
          <w:lang w:val="en-ZA"/>
        </w:rPr>
        <w:t>PR2A1H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598,000,000.00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DA7E0E">
        <w:rPr>
          <w:rFonts w:cs="Arial"/>
          <w:sz w:val="18"/>
          <w:szCs w:val="18"/>
          <w:lang w:val="en-ZA"/>
        </w:rPr>
        <w:t>100%</w:t>
      </w:r>
    </w:p>
    <w:p w:rsidR="007F467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="00DA7E0E">
        <w:rPr>
          <w:rFonts w:cs="Arial"/>
          <w:b/>
          <w:sz w:val="18"/>
          <w:szCs w:val="18"/>
          <w:lang w:val="en-ZA"/>
        </w:rPr>
        <w:t xml:space="preserve"> Rate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517191">
        <w:rPr>
          <w:rFonts w:cs="Arial"/>
          <w:sz w:val="18"/>
          <w:szCs w:val="18"/>
          <w:lang w:val="en-ZA"/>
        </w:rPr>
        <w:t>5.932 %( 3</w:t>
      </w:r>
      <w:r w:rsidR="00DA7E0E">
        <w:rPr>
          <w:rFonts w:cs="Arial"/>
          <w:sz w:val="18"/>
          <w:szCs w:val="18"/>
          <w:lang w:val="en-ZA"/>
        </w:rPr>
        <w:t xml:space="preserve"> month </w:t>
      </w:r>
      <w:proofErr w:type="spellStart"/>
      <w:r w:rsidR="00DA7E0E">
        <w:rPr>
          <w:rFonts w:cs="Arial"/>
          <w:sz w:val="18"/>
          <w:szCs w:val="18"/>
          <w:lang w:val="en-ZA"/>
        </w:rPr>
        <w:t>jibar</w:t>
      </w:r>
      <w:proofErr w:type="spellEnd"/>
      <w:r w:rsidR="00DA7E0E">
        <w:rPr>
          <w:rFonts w:cs="Arial"/>
          <w:sz w:val="18"/>
          <w:szCs w:val="18"/>
          <w:lang w:val="en-ZA"/>
        </w:rPr>
        <w:t xml:space="preserve"> as at 18 June 2013 of </w:t>
      </w:r>
      <w:r w:rsidR="00970865">
        <w:rPr>
          <w:rFonts w:cs="Arial"/>
          <w:sz w:val="18"/>
          <w:szCs w:val="18"/>
          <w:lang w:val="en-ZA"/>
        </w:rPr>
        <w:t>5.142</w:t>
      </w:r>
      <w:bookmarkStart w:id="0" w:name="_GoBack"/>
      <w:bookmarkEnd w:id="0"/>
      <w:r w:rsidR="00DA7E0E">
        <w:rPr>
          <w:rFonts w:cs="Arial"/>
          <w:sz w:val="18"/>
          <w:szCs w:val="18"/>
          <w:lang w:val="en-ZA"/>
        </w:rPr>
        <w:t>% plus 79 basis points)</w:t>
      </w:r>
    </w:p>
    <w:p w:rsidR="00DA7E0E" w:rsidRPr="0029176C" w:rsidRDefault="00DA7E0E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Step-up Rate</w:t>
      </w:r>
      <w:r>
        <w:rPr>
          <w:rFonts w:cs="Arial"/>
          <w:b/>
          <w:sz w:val="18"/>
          <w:szCs w:val="18"/>
          <w:lang w:val="en-ZA"/>
        </w:rPr>
        <w:tab/>
      </w:r>
      <w:r w:rsidRPr="00DA7E0E">
        <w:rPr>
          <w:rFonts w:cs="Arial"/>
          <w:sz w:val="18"/>
          <w:szCs w:val="18"/>
          <w:lang w:val="en-ZA"/>
        </w:rPr>
        <w:t xml:space="preserve">110 basis points over 3 month </w:t>
      </w:r>
      <w:proofErr w:type="spellStart"/>
      <w:r w:rsidRPr="00DA7E0E">
        <w:rPr>
          <w:rFonts w:cs="Arial"/>
          <w:sz w:val="18"/>
          <w:szCs w:val="18"/>
          <w:lang w:val="en-ZA"/>
        </w:rPr>
        <w:t>jibar</w:t>
      </w:r>
      <w:proofErr w:type="spellEnd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FE24D2">
        <w:rPr>
          <w:rFonts w:cs="Arial"/>
          <w:b/>
          <w:sz w:val="18"/>
          <w:szCs w:val="18"/>
          <w:lang w:val="en-ZA"/>
        </w:rPr>
        <w:t>Indicator</w:t>
      </w:r>
      <w:r w:rsidR="00FE24D2">
        <w:rPr>
          <w:rFonts w:cs="Arial"/>
          <w:b/>
          <w:sz w:val="18"/>
          <w:szCs w:val="18"/>
          <w:lang w:val="en-ZA"/>
        </w:rPr>
        <w:tab/>
      </w:r>
      <w:r w:rsidR="00FE24D2" w:rsidRPr="00DA7E0E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June 2036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March, 10 June, 10 September, 10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March, 15 June, 15 September, 15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DA7E0E" w:rsidRPr="00DA7E0E">
        <w:rPr>
          <w:rFonts w:cs="Arial"/>
          <w:sz w:val="18"/>
          <w:szCs w:val="18"/>
          <w:lang w:val="en-ZA"/>
        </w:rPr>
        <w:t>by 17:00 on</w:t>
      </w:r>
      <w:r w:rsidR="00DA7E0E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9 March, 9 June, 9 September, 9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June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June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September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 xml:space="preserve">Call / Step </w:t>
      </w:r>
      <w:proofErr w:type="gramStart"/>
      <w:r w:rsidRPr="0029176C">
        <w:rPr>
          <w:b/>
          <w:sz w:val="18"/>
          <w:szCs w:val="18"/>
          <w:lang w:val="en-ZA"/>
        </w:rPr>
        <w:t>Up</w:t>
      </w:r>
      <w:proofErr w:type="gramEnd"/>
      <w:r w:rsidRPr="0029176C">
        <w:rPr>
          <w:b/>
          <w:sz w:val="18"/>
          <w:szCs w:val="18"/>
          <w:lang w:val="en-ZA"/>
        </w:rPr>
        <w:t xml:space="preserve">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June 2014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ZAG000106501</w:t>
      </w:r>
    </w:p>
    <w:p w:rsidR="00842EB7" w:rsidRDefault="00842EB7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842EB7" w:rsidRDefault="00842EB7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842EB7" w:rsidRDefault="00842EB7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842EB7" w:rsidRPr="00842EB7" w:rsidRDefault="00842EB7" w:rsidP="00842EB7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842EB7">
        <w:rPr>
          <w:rFonts w:cs="Arial"/>
          <w:b/>
          <w:sz w:val="18"/>
          <w:szCs w:val="18"/>
          <w:lang w:val="en-ZA"/>
        </w:rPr>
        <w:t>Bond Code</w:t>
      </w:r>
      <w:r w:rsidRPr="00842EB7">
        <w:rPr>
          <w:rFonts w:cs="Arial"/>
          <w:b/>
          <w:sz w:val="18"/>
          <w:szCs w:val="18"/>
          <w:lang w:val="en-ZA"/>
        </w:rPr>
        <w:tab/>
        <w:t>PR2B1H</w:t>
      </w:r>
    </w:p>
    <w:p w:rsidR="00842EB7" w:rsidRPr="00842EB7" w:rsidRDefault="00842EB7" w:rsidP="00842EB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42EB7">
        <w:rPr>
          <w:rFonts w:cs="Arial"/>
          <w:b/>
          <w:bCs/>
          <w:sz w:val="18"/>
          <w:szCs w:val="18"/>
          <w:lang w:val="en-ZA"/>
        </w:rPr>
        <w:t>Nominal Issued</w:t>
      </w:r>
      <w:r w:rsidRPr="00842EB7">
        <w:rPr>
          <w:rFonts w:cs="Arial"/>
          <w:sz w:val="18"/>
          <w:szCs w:val="18"/>
          <w:lang w:val="en-ZA"/>
        </w:rPr>
        <w:tab/>
        <w:t>R 136,530,000.00</w:t>
      </w:r>
    </w:p>
    <w:p w:rsidR="00842EB7" w:rsidRPr="00842EB7" w:rsidRDefault="00842EB7" w:rsidP="00842EB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42EB7">
        <w:rPr>
          <w:rFonts w:cs="Arial"/>
          <w:b/>
          <w:bCs/>
          <w:sz w:val="18"/>
          <w:szCs w:val="18"/>
          <w:lang w:val="en-ZA"/>
        </w:rPr>
        <w:t>Issue Price</w:t>
      </w:r>
      <w:r w:rsidRPr="00842EB7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100%</w:t>
      </w:r>
    </w:p>
    <w:p w:rsidR="00842EB7" w:rsidRDefault="00842EB7" w:rsidP="00842EB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42EB7">
        <w:rPr>
          <w:rFonts w:cs="Arial"/>
          <w:b/>
          <w:sz w:val="18"/>
          <w:szCs w:val="18"/>
          <w:lang w:val="en-ZA"/>
        </w:rPr>
        <w:t>Coupon</w:t>
      </w:r>
      <w:r w:rsidRPr="00842EB7">
        <w:rPr>
          <w:rFonts w:cs="Arial"/>
          <w:b/>
          <w:sz w:val="18"/>
          <w:szCs w:val="18"/>
          <w:lang w:val="en-ZA"/>
        </w:rPr>
        <w:tab/>
      </w:r>
      <w:r w:rsidR="00517191">
        <w:rPr>
          <w:rFonts w:cs="Arial"/>
          <w:sz w:val="18"/>
          <w:szCs w:val="18"/>
          <w:lang w:val="en-ZA"/>
        </w:rPr>
        <w:t>6.062</w:t>
      </w:r>
      <w:r w:rsidRPr="00842EB7">
        <w:rPr>
          <w:rFonts w:cs="Arial"/>
          <w:sz w:val="18"/>
          <w:szCs w:val="18"/>
          <w:lang w:val="en-ZA"/>
        </w:rPr>
        <w:t>% (</w:t>
      </w:r>
      <w:r>
        <w:rPr>
          <w:rFonts w:cs="Arial"/>
          <w:sz w:val="18"/>
          <w:szCs w:val="18"/>
          <w:lang w:val="en-ZA"/>
        </w:rPr>
        <w:t xml:space="preserve">3 Month JIBAR as at 18 June 2013 of </w:t>
      </w:r>
      <w:r w:rsidR="00517191">
        <w:rPr>
          <w:rFonts w:cs="Arial"/>
          <w:sz w:val="18"/>
          <w:szCs w:val="18"/>
          <w:lang w:val="en-ZA"/>
        </w:rPr>
        <w:t>5.142</w:t>
      </w:r>
      <w:r>
        <w:rPr>
          <w:rFonts w:cs="Arial"/>
          <w:sz w:val="18"/>
          <w:szCs w:val="18"/>
          <w:lang w:val="en-ZA"/>
        </w:rPr>
        <w:t xml:space="preserve">% </w:t>
      </w:r>
      <w:r w:rsidRPr="00842EB7">
        <w:rPr>
          <w:rFonts w:cs="Arial"/>
          <w:sz w:val="18"/>
          <w:szCs w:val="18"/>
          <w:lang w:val="en-ZA"/>
        </w:rPr>
        <w:t>plus 92 bps</w:t>
      </w:r>
      <w:r>
        <w:rPr>
          <w:rFonts w:cs="Arial"/>
          <w:sz w:val="18"/>
          <w:szCs w:val="18"/>
          <w:lang w:val="en-ZA"/>
        </w:rPr>
        <w:t>)</w:t>
      </w:r>
    </w:p>
    <w:p w:rsidR="00842EB7" w:rsidRPr="00842EB7" w:rsidRDefault="00842EB7" w:rsidP="00842EB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Step-up Rate</w:t>
      </w:r>
      <w:r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</w:t>
      </w:r>
      <w:r w:rsidRPr="00DA7E0E">
        <w:rPr>
          <w:rFonts w:cs="Arial"/>
          <w:sz w:val="18"/>
          <w:szCs w:val="18"/>
          <w:lang w:val="en-ZA"/>
        </w:rPr>
        <w:t xml:space="preserve">0 basis points over 3 month </w:t>
      </w:r>
      <w:proofErr w:type="spellStart"/>
      <w:r w:rsidRPr="00DA7E0E">
        <w:rPr>
          <w:rFonts w:cs="Arial"/>
          <w:sz w:val="18"/>
          <w:szCs w:val="18"/>
          <w:lang w:val="en-ZA"/>
        </w:rPr>
        <w:t>jibar</w:t>
      </w:r>
      <w:proofErr w:type="spellEnd"/>
    </w:p>
    <w:p w:rsidR="00842EB7" w:rsidRPr="00842EB7" w:rsidRDefault="00842EB7" w:rsidP="00842EB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42EB7">
        <w:rPr>
          <w:rFonts w:cs="Arial"/>
          <w:b/>
          <w:sz w:val="18"/>
          <w:szCs w:val="18"/>
          <w:lang w:val="en-ZA"/>
        </w:rPr>
        <w:t xml:space="preserve">Coupon </w:t>
      </w:r>
      <w:r>
        <w:rPr>
          <w:rFonts w:cs="Arial"/>
          <w:b/>
          <w:sz w:val="18"/>
          <w:szCs w:val="18"/>
          <w:lang w:val="en-ZA"/>
        </w:rPr>
        <w:t>Indicator</w:t>
      </w:r>
      <w:r>
        <w:rPr>
          <w:rFonts w:cs="Arial"/>
          <w:b/>
          <w:sz w:val="18"/>
          <w:szCs w:val="18"/>
          <w:lang w:val="en-ZA"/>
        </w:rPr>
        <w:tab/>
      </w:r>
      <w:r w:rsidRPr="00842EB7">
        <w:rPr>
          <w:rFonts w:cs="Arial"/>
          <w:sz w:val="18"/>
          <w:szCs w:val="18"/>
          <w:lang w:val="en-ZA"/>
        </w:rPr>
        <w:t>Floating</w:t>
      </w:r>
    </w:p>
    <w:p w:rsidR="00842EB7" w:rsidRPr="00842EB7" w:rsidRDefault="00842EB7" w:rsidP="00842EB7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842EB7">
        <w:rPr>
          <w:rFonts w:cs="Arial"/>
          <w:b/>
          <w:sz w:val="18"/>
          <w:szCs w:val="18"/>
          <w:lang w:val="en-ZA"/>
        </w:rPr>
        <w:lastRenderedPageBreak/>
        <w:t>Trade Type</w:t>
      </w:r>
      <w:r w:rsidRPr="00842EB7">
        <w:rPr>
          <w:rFonts w:cs="Arial"/>
          <w:b/>
          <w:sz w:val="18"/>
          <w:szCs w:val="18"/>
          <w:lang w:val="en-ZA"/>
        </w:rPr>
        <w:tab/>
      </w:r>
      <w:r w:rsidRPr="00842EB7">
        <w:rPr>
          <w:rFonts w:cs="Arial"/>
          <w:sz w:val="18"/>
          <w:szCs w:val="18"/>
          <w:lang w:val="en-ZA"/>
        </w:rPr>
        <w:t>Price</w:t>
      </w:r>
    </w:p>
    <w:p w:rsidR="00842EB7" w:rsidRPr="00842EB7" w:rsidRDefault="00842EB7" w:rsidP="00842EB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42EB7">
        <w:rPr>
          <w:rFonts w:cs="Arial"/>
          <w:b/>
          <w:sz w:val="18"/>
          <w:szCs w:val="18"/>
          <w:lang w:val="en-ZA"/>
        </w:rPr>
        <w:t>Final Maturity Date</w:t>
      </w:r>
      <w:r w:rsidRPr="00842EB7">
        <w:rPr>
          <w:rFonts w:cs="Arial"/>
          <w:sz w:val="18"/>
          <w:szCs w:val="18"/>
          <w:lang w:val="en-ZA"/>
        </w:rPr>
        <w:tab/>
        <w:t>15 June 2036</w:t>
      </w:r>
    </w:p>
    <w:p w:rsidR="00842EB7" w:rsidRPr="00842EB7" w:rsidRDefault="00842EB7" w:rsidP="00842EB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42EB7">
        <w:rPr>
          <w:rFonts w:cs="Arial"/>
          <w:b/>
          <w:sz w:val="18"/>
          <w:szCs w:val="18"/>
          <w:lang w:val="en-ZA"/>
        </w:rPr>
        <w:t>Books Close</w:t>
      </w:r>
      <w:r w:rsidRPr="00842EB7">
        <w:rPr>
          <w:rFonts w:cs="Arial"/>
          <w:b/>
          <w:sz w:val="18"/>
          <w:szCs w:val="18"/>
          <w:lang w:val="en-ZA"/>
        </w:rPr>
        <w:tab/>
      </w:r>
      <w:r w:rsidRPr="00842EB7">
        <w:rPr>
          <w:rFonts w:cs="Arial"/>
          <w:sz w:val="18"/>
          <w:szCs w:val="18"/>
          <w:lang w:val="en-ZA"/>
        </w:rPr>
        <w:t xml:space="preserve">10 March, 10 June, 10 September, </w:t>
      </w:r>
      <w:proofErr w:type="gramStart"/>
      <w:r w:rsidRPr="00842EB7">
        <w:rPr>
          <w:rFonts w:cs="Arial"/>
          <w:sz w:val="18"/>
          <w:szCs w:val="18"/>
          <w:lang w:val="en-ZA"/>
        </w:rPr>
        <w:t>10</w:t>
      </w:r>
      <w:proofErr w:type="gramEnd"/>
      <w:r w:rsidRPr="00842EB7">
        <w:rPr>
          <w:rFonts w:cs="Arial"/>
          <w:sz w:val="18"/>
          <w:szCs w:val="18"/>
          <w:lang w:val="en-ZA"/>
        </w:rPr>
        <w:t xml:space="preserve"> December</w:t>
      </w:r>
    </w:p>
    <w:p w:rsidR="00842EB7" w:rsidRPr="00842EB7" w:rsidRDefault="00842EB7" w:rsidP="00842EB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42EB7">
        <w:rPr>
          <w:rFonts w:cs="Arial"/>
          <w:b/>
          <w:sz w:val="18"/>
          <w:szCs w:val="18"/>
          <w:lang w:val="en-ZA"/>
        </w:rPr>
        <w:t>Interest Date(s)</w:t>
      </w:r>
      <w:r w:rsidRPr="00842EB7">
        <w:rPr>
          <w:rFonts w:cs="Arial"/>
          <w:b/>
          <w:sz w:val="18"/>
          <w:szCs w:val="18"/>
          <w:lang w:val="en-ZA"/>
        </w:rPr>
        <w:tab/>
      </w:r>
      <w:r w:rsidRPr="00842EB7">
        <w:rPr>
          <w:rFonts w:cs="Arial"/>
          <w:sz w:val="18"/>
          <w:szCs w:val="18"/>
          <w:lang w:val="en-ZA"/>
        </w:rPr>
        <w:t xml:space="preserve">15 March, 15 June, 15 September, </w:t>
      </w:r>
      <w:proofErr w:type="gramStart"/>
      <w:r w:rsidRPr="00842EB7">
        <w:rPr>
          <w:rFonts w:cs="Arial"/>
          <w:sz w:val="18"/>
          <w:szCs w:val="18"/>
          <w:lang w:val="en-ZA"/>
        </w:rPr>
        <w:t>15</w:t>
      </w:r>
      <w:proofErr w:type="gramEnd"/>
      <w:r w:rsidRPr="00842EB7">
        <w:rPr>
          <w:rFonts w:cs="Arial"/>
          <w:sz w:val="18"/>
          <w:szCs w:val="18"/>
          <w:lang w:val="en-ZA"/>
        </w:rPr>
        <w:t xml:space="preserve"> December</w:t>
      </w:r>
    </w:p>
    <w:p w:rsidR="00842EB7" w:rsidRPr="00842EB7" w:rsidRDefault="00842EB7" w:rsidP="00842EB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42EB7">
        <w:rPr>
          <w:rFonts w:cs="Arial"/>
          <w:b/>
          <w:sz w:val="18"/>
          <w:szCs w:val="18"/>
          <w:lang w:val="en-ZA"/>
        </w:rPr>
        <w:t>Last Day to Register</w:t>
      </w:r>
      <w:r w:rsidRPr="00842EB7">
        <w:rPr>
          <w:rFonts w:cs="Arial"/>
          <w:b/>
          <w:sz w:val="18"/>
          <w:szCs w:val="18"/>
          <w:lang w:val="en-ZA"/>
        </w:rPr>
        <w:tab/>
      </w:r>
      <w:r w:rsidRPr="00842EB7">
        <w:rPr>
          <w:rFonts w:cs="Arial"/>
          <w:sz w:val="18"/>
          <w:szCs w:val="18"/>
          <w:lang w:val="en-ZA"/>
        </w:rPr>
        <w:t>by 17:00 on</w:t>
      </w:r>
      <w:r>
        <w:rPr>
          <w:rFonts w:cs="Arial"/>
          <w:b/>
          <w:sz w:val="18"/>
          <w:szCs w:val="18"/>
          <w:lang w:val="en-ZA"/>
        </w:rPr>
        <w:t xml:space="preserve"> </w:t>
      </w:r>
      <w:r w:rsidRPr="00842EB7">
        <w:rPr>
          <w:rFonts w:cs="Arial"/>
          <w:sz w:val="18"/>
          <w:szCs w:val="18"/>
          <w:lang w:val="en-ZA"/>
        </w:rPr>
        <w:t>9 March, 9 June, 9 September, 9 December</w:t>
      </w:r>
    </w:p>
    <w:p w:rsidR="00842EB7" w:rsidRPr="00842EB7" w:rsidRDefault="00842EB7" w:rsidP="00842EB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42EB7">
        <w:rPr>
          <w:rFonts w:cs="Arial"/>
          <w:b/>
          <w:sz w:val="18"/>
          <w:szCs w:val="18"/>
          <w:lang w:val="en-ZA"/>
        </w:rPr>
        <w:t>Issue Date</w:t>
      </w:r>
      <w:r w:rsidRPr="00842EB7">
        <w:rPr>
          <w:rFonts w:cs="Arial"/>
          <w:b/>
          <w:sz w:val="18"/>
          <w:szCs w:val="18"/>
          <w:lang w:val="en-ZA"/>
        </w:rPr>
        <w:tab/>
      </w:r>
      <w:r w:rsidRPr="00842EB7">
        <w:rPr>
          <w:rFonts w:cs="Arial"/>
          <w:sz w:val="18"/>
          <w:szCs w:val="18"/>
          <w:lang w:val="en-ZA"/>
        </w:rPr>
        <w:t>18 June 2013</w:t>
      </w:r>
    </w:p>
    <w:p w:rsidR="00842EB7" w:rsidRPr="00842EB7" w:rsidRDefault="00842EB7" w:rsidP="00842EB7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42EB7">
        <w:rPr>
          <w:b/>
          <w:sz w:val="18"/>
          <w:szCs w:val="18"/>
          <w:lang w:val="en-ZA"/>
        </w:rPr>
        <w:t>Date Convention</w:t>
      </w:r>
      <w:r w:rsidRPr="00842EB7">
        <w:rPr>
          <w:b/>
          <w:sz w:val="18"/>
          <w:szCs w:val="18"/>
          <w:lang w:val="en-ZA"/>
        </w:rPr>
        <w:tab/>
      </w:r>
      <w:r w:rsidRPr="00842EB7">
        <w:rPr>
          <w:sz w:val="18"/>
          <w:szCs w:val="18"/>
          <w:lang w:val="en-ZA"/>
        </w:rPr>
        <w:t>Following</w:t>
      </w:r>
    </w:p>
    <w:p w:rsidR="00842EB7" w:rsidRPr="00842EB7" w:rsidRDefault="00842EB7" w:rsidP="00842EB7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42EB7">
        <w:rPr>
          <w:b/>
          <w:sz w:val="18"/>
          <w:szCs w:val="18"/>
          <w:lang w:val="en-ZA"/>
        </w:rPr>
        <w:t>Interest Commencement Date</w:t>
      </w:r>
      <w:r w:rsidRPr="00842EB7">
        <w:rPr>
          <w:sz w:val="18"/>
          <w:szCs w:val="18"/>
          <w:lang w:val="en-ZA"/>
        </w:rPr>
        <w:tab/>
      </w:r>
      <w:r w:rsidRPr="00842EB7">
        <w:rPr>
          <w:rFonts w:cs="Arial"/>
          <w:sz w:val="18"/>
          <w:szCs w:val="18"/>
          <w:lang w:val="en-ZA"/>
        </w:rPr>
        <w:t>18 June 2013</w:t>
      </w:r>
    </w:p>
    <w:p w:rsidR="00842EB7" w:rsidRPr="00842EB7" w:rsidRDefault="00842EB7" w:rsidP="00842EB7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42EB7">
        <w:rPr>
          <w:b/>
          <w:sz w:val="18"/>
          <w:szCs w:val="18"/>
          <w:lang w:val="en-ZA"/>
        </w:rPr>
        <w:t>First Interest Date</w:t>
      </w:r>
      <w:r w:rsidRPr="00842EB7">
        <w:rPr>
          <w:b/>
          <w:sz w:val="18"/>
          <w:szCs w:val="18"/>
          <w:lang w:val="en-ZA"/>
        </w:rPr>
        <w:tab/>
      </w:r>
      <w:r w:rsidRPr="00842EB7">
        <w:rPr>
          <w:rFonts w:cs="Arial"/>
          <w:sz w:val="18"/>
          <w:szCs w:val="18"/>
          <w:lang w:val="en-ZA"/>
        </w:rPr>
        <w:t>15 September 2013</w:t>
      </w:r>
    </w:p>
    <w:p w:rsidR="00842EB7" w:rsidRPr="00842EB7" w:rsidRDefault="00842EB7" w:rsidP="00842EB7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42EB7">
        <w:rPr>
          <w:b/>
          <w:sz w:val="18"/>
          <w:szCs w:val="18"/>
          <w:lang w:val="en-ZA"/>
        </w:rPr>
        <w:t xml:space="preserve">Call / Step </w:t>
      </w:r>
      <w:proofErr w:type="gramStart"/>
      <w:r w:rsidRPr="00842EB7">
        <w:rPr>
          <w:b/>
          <w:sz w:val="18"/>
          <w:szCs w:val="18"/>
          <w:lang w:val="en-ZA"/>
        </w:rPr>
        <w:t>Up</w:t>
      </w:r>
      <w:proofErr w:type="gramEnd"/>
      <w:r w:rsidRPr="00842EB7">
        <w:rPr>
          <w:b/>
          <w:sz w:val="18"/>
          <w:szCs w:val="18"/>
          <w:lang w:val="en-ZA"/>
        </w:rPr>
        <w:t xml:space="preserve"> Date</w:t>
      </w:r>
      <w:r w:rsidRPr="00842EB7">
        <w:rPr>
          <w:sz w:val="18"/>
          <w:szCs w:val="18"/>
          <w:lang w:val="en-ZA"/>
        </w:rPr>
        <w:tab/>
      </w:r>
      <w:r w:rsidRPr="00842EB7">
        <w:rPr>
          <w:rFonts w:cs="Arial"/>
          <w:sz w:val="18"/>
          <w:szCs w:val="18"/>
          <w:lang w:val="en-ZA"/>
        </w:rPr>
        <w:t>15 June 2014</w:t>
      </w:r>
    </w:p>
    <w:p w:rsidR="00842EB7" w:rsidRPr="00842EB7" w:rsidRDefault="00842EB7" w:rsidP="00842EB7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842EB7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842EB7">
        <w:rPr>
          <w:rFonts w:cs="Arial"/>
          <w:b/>
          <w:sz w:val="18"/>
          <w:szCs w:val="18"/>
          <w:lang w:val="en-ZA"/>
        </w:rPr>
        <w:tab/>
      </w:r>
      <w:r w:rsidRPr="00842EB7">
        <w:rPr>
          <w:sz w:val="18"/>
          <w:szCs w:val="18"/>
          <w:lang w:val="en-ZA"/>
        </w:rPr>
        <w:t>ZAG000106535</w:t>
      </w:r>
    </w:p>
    <w:p w:rsidR="00842EB7" w:rsidRDefault="00842EB7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5E7857" w:rsidRDefault="005E7857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5E7857" w:rsidRDefault="005E7857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D013ED" w:rsidRDefault="00D013ED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5E7857" w:rsidRPr="005E7857" w:rsidRDefault="005E7857" w:rsidP="005E7857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E7857">
        <w:rPr>
          <w:rFonts w:cs="Arial"/>
          <w:b/>
          <w:sz w:val="18"/>
          <w:szCs w:val="18"/>
          <w:lang w:val="en-ZA"/>
        </w:rPr>
        <w:t>Bond Code</w:t>
      </w:r>
      <w:r w:rsidRPr="005E7857">
        <w:rPr>
          <w:rFonts w:cs="Arial"/>
          <w:b/>
          <w:sz w:val="18"/>
          <w:szCs w:val="18"/>
          <w:lang w:val="en-ZA"/>
        </w:rPr>
        <w:tab/>
        <w:t>PR2C1H</w:t>
      </w:r>
    </w:p>
    <w:p w:rsidR="005E7857" w:rsidRPr="005E7857" w:rsidRDefault="005E7857" w:rsidP="005E785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E7857">
        <w:rPr>
          <w:rFonts w:cs="Arial"/>
          <w:b/>
          <w:bCs/>
          <w:sz w:val="18"/>
          <w:szCs w:val="18"/>
          <w:lang w:val="en-ZA"/>
        </w:rPr>
        <w:t>Nominal Issued</w:t>
      </w:r>
      <w:r w:rsidRPr="005E7857">
        <w:rPr>
          <w:rFonts w:cs="Arial"/>
          <w:sz w:val="18"/>
          <w:szCs w:val="18"/>
          <w:lang w:val="en-ZA"/>
        </w:rPr>
        <w:tab/>
        <w:t>R 35,000,000.00</w:t>
      </w:r>
    </w:p>
    <w:p w:rsidR="005E7857" w:rsidRPr="005E7857" w:rsidRDefault="005E7857" w:rsidP="005E785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E7857">
        <w:rPr>
          <w:rFonts w:cs="Arial"/>
          <w:b/>
          <w:bCs/>
          <w:sz w:val="18"/>
          <w:szCs w:val="18"/>
          <w:lang w:val="en-ZA"/>
        </w:rPr>
        <w:t>Issue Price</w:t>
      </w:r>
      <w:r w:rsidRPr="005E7857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100%</w:t>
      </w:r>
    </w:p>
    <w:p w:rsidR="005E7857" w:rsidRDefault="005E7857" w:rsidP="005E785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E7857">
        <w:rPr>
          <w:rFonts w:cs="Arial"/>
          <w:b/>
          <w:sz w:val="18"/>
          <w:szCs w:val="18"/>
          <w:lang w:val="en-ZA"/>
        </w:rPr>
        <w:t>Coupon</w:t>
      </w:r>
      <w:r w:rsidRPr="005E7857">
        <w:rPr>
          <w:rFonts w:cs="Arial"/>
          <w:b/>
          <w:sz w:val="18"/>
          <w:szCs w:val="18"/>
          <w:lang w:val="en-ZA"/>
        </w:rPr>
        <w:tab/>
      </w:r>
      <w:r w:rsidR="00517191">
        <w:rPr>
          <w:rFonts w:cs="Arial"/>
          <w:sz w:val="18"/>
          <w:szCs w:val="18"/>
          <w:lang w:val="en-ZA"/>
        </w:rPr>
        <w:t>6.302</w:t>
      </w:r>
      <w:r w:rsidRPr="005E7857">
        <w:rPr>
          <w:rFonts w:cs="Arial"/>
          <w:sz w:val="18"/>
          <w:szCs w:val="18"/>
          <w:lang w:val="en-ZA"/>
        </w:rPr>
        <w:t>% (</w:t>
      </w:r>
      <w:r>
        <w:rPr>
          <w:rFonts w:cs="Arial"/>
          <w:sz w:val="18"/>
          <w:szCs w:val="18"/>
          <w:lang w:val="en-ZA"/>
        </w:rPr>
        <w:t xml:space="preserve">3 Month JIBAR as at 18 June 2013 of </w:t>
      </w:r>
      <w:r w:rsidR="00517191">
        <w:rPr>
          <w:rFonts w:cs="Arial"/>
          <w:sz w:val="18"/>
          <w:szCs w:val="18"/>
          <w:lang w:val="en-ZA"/>
        </w:rPr>
        <w:t>5.142</w:t>
      </w:r>
      <w:r>
        <w:rPr>
          <w:rFonts w:cs="Arial"/>
          <w:sz w:val="18"/>
          <w:szCs w:val="18"/>
          <w:lang w:val="en-ZA"/>
        </w:rPr>
        <w:t xml:space="preserve">% </w:t>
      </w:r>
      <w:r w:rsidRPr="005E7857">
        <w:rPr>
          <w:rFonts w:cs="Arial"/>
          <w:sz w:val="18"/>
          <w:szCs w:val="18"/>
          <w:lang w:val="en-ZA"/>
        </w:rPr>
        <w:t>plus 116 bps</w:t>
      </w:r>
      <w:r>
        <w:rPr>
          <w:rFonts w:cs="Arial"/>
          <w:sz w:val="18"/>
          <w:szCs w:val="18"/>
          <w:lang w:val="en-ZA"/>
        </w:rPr>
        <w:t>)</w:t>
      </w:r>
    </w:p>
    <w:p w:rsidR="005E7857" w:rsidRPr="005E7857" w:rsidRDefault="005E7857" w:rsidP="005E785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Step-up Rate</w:t>
      </w:r>
      <w:r>
        <w:rPr>
          <w:rFonts w:cs="Arial"/>
          <w:b/>
          <w:sz w:val="18"/>
          <w:szCs w:val="18"/>
          <w:lang w:val="en-ZA"/>
        </w:rPr>
        <w:tab/>
      </w:r>
      <w:r w:rsidR="00FE0F47">
        <w:rPr>
          <w:rFonts w:cs="Arial"/>
          <w:sz w:val="18"/>
          <w:szCs w:val="18"/>
          <w:lang w:val="en-ZA"/>
        </w:rPr>
        <w:t>160</w:t>
      </w:r>
      <w:r w:rsidRPr="00DA7E0E">
        <w:rPr>
          <w:rFonts w:cs="Arial"/>
          <w:sz w:val="18"/>
          <w:szCs w:val="18"/>
          <w:lang w:val="en-ZA"/>
        </w:rPr>
        <w:t xml:space="preserve"> basis points over 3 month </w:t>
      </w:r>
      <w:proofErr w:type="spellStart"/>
      <w:r w:rsidRPr="00DA7E0E">
        <w:rPr>
          <w:rFonts w:cs="Arial"/>
          <w:sz w:val="18"/>
          <w:szCs w:val="18"/>
          <w:lang w:val="en-ZA"/>
        </w:rPr>
        <w:t>jibar</w:t>
      </w:r>
      <w:proofErr w:type="spellEnd"/>
    </w:p>
    <w:p w:rsidR="005E7857" w:rsidRPr="005E7857" w:rsidRDefault="005E7857" w:rsidP="005E785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E7857">
        <w:rPr>
          <w:rFonts w:cs="Arial"/>
          <w:b/>
          <w:sz w:val="18"/>
          <w:szCs w:val="18"/>
          <w:lang w:val="en-ZA"/>
        </w:rPr>
        <w:t xml:space="preserve">Coupon </w:t>
      </w:r>
      <w:r>
        <w:rPr>
          <w:rFonts w:cs="Arial"/>
          <w:b/>
          <w:sz w:val="18"/>
          <w:szCs w:val="18"/>
          <w:lang w:val="en-ZA"/>
        </w:rPr>
        <w:t>Indicator</w:t>
      </w:r>
      <w:r>
        <w:rPr>
          <w:rFonts w:cs="Arial"/>
          <w:b/>
          <w:sz w:val="18"/>
          <w:szCs w:val="18"/>
          <w:lang w:val="en-ZA"/>
        </w:rPr>
        <w:tab/>
      </w:r>
      <w:r w:rsidRPr="005E7857">
        <w:rPr>
          <w:rFonts w:cs="Arial"/>
          <w:sz w:val="18"/>
          <w:szCs w:val="18"/>
          <w:lang w:val="en-ZA"/>
        </w:rPr>
        <w:t>Floating</w:t>
      </w:r>
    </w:p>
    <w:p w:rsidR="005E7857" w:rsidRPr="005E7857" w:rsidRDefault="005E7857" w:rsidP="005E7857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E7857">
        <w:rPr>
          <w:rFonts w:cs="Arial"/>
          <w:b/>
          <w:sz w:val="18"/>
          <w:szCs w:val="18"/>
          <w:lang w:val="en-ZA"/>
        </w:rPr>
        <w:t>Trade Type</w:t>
      </w:r>
      <w:r w:rsidRPr="005E7857">
        <w:rPr>
          <w:rFonts w:cs="Arial"/>
          <w:b/>
          <w:sz w:val="18"/>
          <w:szCs w:val="18"/>
          <w:lang w:val="en-ZA"/>
        </w:rPr>
        <w:tab/>
      </w:r>
      <w:r w:rsidRPr="005E7857">
        <w:rPr>
          <w:rFonts w:cs="Arial"/>
          <w:sz w:val="18"/>
          <w:szCs w:val="18"/>
          <w:lang w:val="en-ZA"/>
        </w:rPr>
        <w:t>Price</w:t>
      </w:r>
    </w:p>
    <w:p w:rsidR="005E7857" w:rsidRPr="005E7857" w:rsidRDefault="005E7857" w:rsidP="005E785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E7857">
        <w:rPr>
          <w:rFonts w:cs="Arial"/>
          <w:b/>
          <w:sz w:val="18"/>
          <w:szCs w:val="18"/>
          <w:lang w:val="en-ZA"/>
        </w:rPr>
        <w:t>Final Maturity Date</w:t>
      </w:r>
      <w:r w:rsidRPr="005E7857">
        <w:rPr>
          <w:rFonts w:cs="Arial"/>
          <w:sz w:val="18"/>
          <w:szCs w:val="18"/>
          <w:lang w:val="en-ZA"/>
        </w:rPr>
        <w:tab/>
        <w:t>15 June 2036</w:t>
      </w:r>
    </w:p>
    <w:p w:rsidR="005E7857" w:rsidRPr="005E7857" w:rsidRDefault="005E7857" w:rsidP="005E785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E7857">
        <w:rPr>
          <w:rFonts w:cs="Arial"/>
          <w:b/>
          <w:sz w:val="18"/>
          <w:szCs w:val="18"/>
          <w:lang w:val="en-ZA"/>
        </w:rPr>
        <w:t>Books Close</w:t>
      </w:r>
      <w:r w:rsidRPr="005E7857">
        <w:rPr>
          <w:rFonts w:cs="Arial"/>
          <w:b/>
          <w:sz w:val="18"/>
          <w:szCs w:val="18"/>
          <w:lang w:val="en-ZA"/>
        </w:rPr>
        <w:tab/>
      </w:r>
      <w:r w:rsidRPr="005E7857">
        <w:rPr>
          <w:rFonts w:cs="Arial"/>
          <w:sz w:val="18"/>
          <w:szCs w:val="18"/>
          <w:lang w:val="en-ZA"/>
        </w:rPr>
        <w:t xml:space="preserve">10 March, 10 June, 10 September, </w:t>
      </w:r>
      <w:proofErr w:type="gramStart"/>
      <w:r w:rsidRPr="005E7857">
        <w:rPr>
          <w:rFonts w:cs="Arial"/>
          <w:sz w:val="18"/>
          <w:szCs w:val="18"/>
          <w:lang w:val="en-ZA"/>
        </w:rPr>
        <w:t>10</w:t>
      </w:r>
      <w:proofErr w:type="gramEnd"/>
      <w:r w:rsidRPr="005E7857">
        <w:rPr>
          <w:rFonts w:cs="Arial"/>
          <w:sz w:val="18"/>
          <w:szCs w:val="18"/>
          <w:lang w:val="en-ZA"/>
        </w:rPr>
        <w:t xml:space="preserve"> December</w:t>
      </w:r>
    </w:p>
    <w:p w:rsidR="005E7857" w:rsidRPr="005E7857" w:rsidRDefault="005E7857" w:rsidP="005E785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E7857">
        <w:rPr>
          <w:rFonts w:cs="Arial"/>
          <w:b/>
          <w:sz w:val="18"/>
          <w:szCs w:val="18"/>
          <w:lang w:val="en-ZA"/>
        </w:rPr>
        <w:t>Interest Date(s)</w:t>
      </w:r>
      <w:r w:rsidRPr="005E7857">
        <w:rPr>
          <w:rFonts w:cs="Arial"/>
          <w:b/>
          <w:sz w:val="18"/>
          <w:szCs w:val="18"/>
          <w:lang w:val="en-ZA"/>
        </w:rPr>
        <w:tab/>
      </w:r>
      <w:r w:rsidRPr="005E7857">
        <w:rPr>
          <w:rFonts w:cs="Arial"/>
          <w:sz w:val="18"/>
          <w:szCs w:val="18"/>
          <w:lang w:val="en-ZA"/>
        </w:rPr>
        <w:t xml:space="preserve">15 March, 15 June, 15 September, </w:t>
      </w:r>
      <w:proofErr w:type="gramStart"/>
      <w:r w:rsidRPr="005E7857">
        <w:rPr>
          <w:rFonts w:cs="Arial"/>
          <w:sz w:val="18"/>
          <w:szCs w:val="18"/>
          <w:lang w:val="en-ZA"/>
        </w:rPr>
        <w:t>15</w:t>
      </w:r>
      <w:proofErr w:type="gramEnd"/>
      <w:r w:rsidRPr="005E7857">
        <w:rPr>
          <w:rFonts w:cs="Arial"/>
          <w:sz w:val="18"/>
          <w:szCs w:val="18"/>
          <w:lang w:val="en-ZA"/>
        </w:rPr>
        <w:t xml:space="preserve"> December</w:t>
      </w:r>
    </w:p>
    <w:p w:rsidR="005E7857" w:rsidRPr="005E7857" w:rsidRDefault="005E7857" w:rsidP="005E785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E7857">
        <w:rPr>
          <w:rFonts w:cs="Arial"/>
          <w:b/>
          <w:sz w:val="18"/>
          <w:szCs w:val="18"/>
          <w:lang w:val="en-ZA"/>
        </w:rPr>
        <w:t>Last Day to Register</w:t>
      </w:r>
      <w:r w:rsidRPr="005E7857">
        <w:rPr>
          <w:rFonts w:cs="Arial"/>
          <w:b/>
          <w:sz w:val="18"/>
          <w:szCs w:val="18"/>
          <w:lang w:val="en-ZA"/>
        </w:rPr>
        <w:tab/>
      </w:r>
      <w:r w:rsidRPr="005E7857">
        <w:rPr>
          <w:rFonts w:cs="Arial"/>
          <w:sz w:val="18"/>
          <w:szCs w:val="18"/>
          <w:lang w:val="en-ZA"/>
        </w:rPr>
        <w:t>by 17:00 on</w:t>
      </w:r>
      <w:r>
        <w:rPr>
          <w:rFonts w:cs="Arial"/>
          <w:b/>
          <w:sz w:val="18"/>
          <w:szCs w:val="18"/>
          <w:lang w:val="en-ZA"/>
        </w:rPr>
        <w:t xml:space="preserve"> </w:t>
      </w:r>
      <w:r w:rsidRPr="005E7857">
        <w:rPr>
          <w:rFonts w:cs="Arial"/>
          <w:sz w:val="18"/>
          <w:szCs w:val="18"/>
          <w:lang w:val="en-ZA"/>
        </w:rPr>
        <w:t>9 March, 9 June, 9 September, 9 December</w:t>
      </w:r>
    </w:p>
    <w:p w:rsidR="005E7857" w:rsidRPr="005E7857" w:rsidRDefault="005E7857" w:rsidP="005E785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E7857">
        <w:rPr>
          <w:rFonts w:cs="Arial"/>
          <w:b/>
          <w:sz w:val="18"/>
          <w:szCs w:val="18"/>
          <w:lang w:val="en-ZA"/>
        </w:rPr>
        <w:t>Issue Date</w:t>
      </w:r>
      <w:r w:rsidRPr="005E7857">
        <w:rPr>
          <w:rFonts w:cs="Arial"/>
          <w:b/>
          <w:sz w:val="18"/>
          <w:szCs w:val="18"/>
          <w:lang w:val="en-ZA"/>
        </w:rPr>
        <w:tab/>
      </w:r>
      <w:r w:rsidRPr="005E7857">
        <w:rPr>
          <w:rFonts w:cs="Arial"/>
          <w:sz w:val="18"/>
          <w:szCs w:val="18"/>
          <w:lang w:val="en-ZA"/>
        </w:rPr>
        <w:t>18 June 2013</w:t>
      </w:r>
    </w:p>
    <w:p w:rsidR="005E7857" w:rsidRPr="005E7857" w:rsidRDefault="005E7857" w:rsidP="005E7857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E7857">
        <w:rPr>
          <w:b/>
          <w:sz w:val="18"/>
          <w:szCs w:val="18"/>
          <w:lang w:val="en-ZA"/>
        </w:rPr>
        <w:t>Date Convention</w:t>
      </w:r>
      <w:r w:rsidRPr="005E7857">
        <w:rPr>
          <w:b/>
          <w:sz w:val="18"/>
          <w:szCs w:val="18"/>
          <w:lang w:val="en-ZA"/>
        </w:rPr>
        <w:tab/>
      </w:r>
      <w:r w:rsidRPr="005E7857">
        <w:rPr>
          <w:sz w:val="18"/>
          <w:szCs w:val="18"/>
          <w:lang w:val="en-ZA"/>
        </w:rPr>
        <w:t>Following</w:t>
      </w:r>
    </w:p>
    <w:p w:rsidR="005E7857" w:rsidRPr="005E7857" w:rsidRDefault="005E7857" w:rsidP="005E7857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E7857">
        <w:rPr>
          <w:b/>
          <w:sz w:val="18"/>
          <w:szCs w:val="18"/>
          <w:lang w:val="en-ZA"/>
        </w:rPr>
        <w:t>Interest Commencement Date</w:t>
      </w:r>
      <w:r w:rsidRPr="005E7857">
        <w:rPr>
          <w:sz w:val="18"/>
          <w:szCs w:val="18"/>
          <w:lang w:val="en-ZA"/>
        </w:rPr>
        <w:tab/>
      </w:r>
      <w:r w:rsidRPr="005E7857">
        <w:rPr>
          <w:rFonts w:cs="Arial"/>
          <w:sz w:val="18"/>
          <w:szCs w:val="18"/>
          <w:lang w:val="en-ZA"/>
        </w:rPr>
        <w:t>18 June 2013</w:t>
      </w:r>
    </w:p>
    <w:p w:rsidR="005E7857" w:rsidRPr="005E7857" w:rsidRDefault="005E7857" w:rsidP="005E7857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E7857">
        <w:rPr>
          <w:b/>
          <w:sz w:val="18"/>
          <w:szCs w:val="18"/>
          <w:lang w:val="en-ZA"/>
        </w:rPr>
        <w:t>First Interest Date</w:t>
      </w:r>
      <w:r w:rsidRPr="005E7857">
        <w:rPr>
          <w:b/>
          <w:sz w:val="18"/>
          <w:szCs w:val="18"/>
          <w:lang w:val="en-ZA"/>
        </w:rPr>
        <w:tab/>
      </w:r>
      <w:r w:rsidRPr="005E7857">
        <w:rPr>
          <w:rFonts w:cs="Arial"/>
          <w:sz w:val="18"/>
          <w:szCs w:val="18"/>
          <w:lang w:val="en-ZA"/>
        </w:rPr>
        <w:t>15 September 2013</w:t>
      </w:r>
    </w:p>
    <w:p w:rsidR="005E7857" w:rsidRPr="005E7857" w:rsidRDefault="005E7857" w:rsidP="005E7857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E7857">
        <w:rPr>
          <w:b/>
          <w:sz w:val="18"/>
          <w:szCs w:val="18"/>
          <w:lang w:val="en-ZA"/>
        </w:rPr>
        <w:t xml:space="preserve">Call / Step </w:t>
      </w:r>
      <w:proofErr w:type="gramStart"/>
      <w:r w:rsidRPr="005E7857">
        <w:rPr>
          <w:b/>
          <w:sz w:val="18"/>
          <w:szCs w:val="18"/>
          <w:lang w:val="en-ZA"/>
        </w:rPr>
        <w:t>Up</w:t>
      </w:r>
      <w:proofErr w:type="gramEnd"/>
      <w:r w:rsidRPr="005E7857">
        <w:rPr>
          <w:b/>
          <w:sz w:val="18"/>
          <w:szCs w:val="18"/>
          <w:lang w:val="en-ZA"/>
        </w:rPr>
        <w:t xml:space="preserve"> Date</w:t>
      </w:r>
      <w:r w:rsidRPr="005E7857">
        <w:rPr>
          <w:sz w:val="18"/>
          <w:szCs w:val="18"/>
          <w:lang w:val="en-ZA"/>
        </w:rPr>
        <w:tab/>
      </w:r>
      <w:r w:rsidRPr="005E7857">
        <w:rPr>
          <w:rFonts w:cs="Arial"/>
          <w:sz w:val="18"/>
          <w:szCs w:val="18"/>
          <w:lang w:val="en-ZA"/>
        </w:rPr>
        <w:t>15 June 2014</w:t>
      </w:r>
    </w:p>
    <w:p w:rsidR="005E7857" w:rsidRDefault="005E7857" w:rsidP="005E7857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E7857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E7857">
        <w:rPr>
          <w:rFonts w:cs="Arial"/>
          <w:b/>
          <w:sz w:val="18"/>
          <w:szCs w:val="18"/>
          <w:lang w:val="en-ZA"/>
        </w:rPr>
        <w:tab/>
      </w:r>
      <w:r w:rsidRPr="005E7857">
        <w:rPr>
          <w:sz w:val="18"/>
          <w:szCs w:val="18"/>
          <w:lang w:val="en-ZA"/>
        </w:rPr>
        <w:t>ZAG000106543</w:t>
      </w:r>
    </w:p>
    <w:p w:rsidR="00D013ED" w:rsidRDefault="00D013ED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DA7E0E" w:rsidRDefault="00DA7E0E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DA7E0E" w:rsidRPr="00DA7E0E" w:rsidRDefault="00DA7E0E" w:rsidP="00DA7E0E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DA7E0E">
        <w:rPr>
          <w:rFonts w:cs="Arial"/>
          <w:b/>
          <w:sz w:val="18"/>
          <w:szCs w:val="18"/>
          <w:lang w:val="en-ZA"/>
        </w:rPr>
        <w:t>Bond Code</w:t>
      </w:r>
      <w:r w:rsidRPr="00DA7E0E">
        <w:rPr>
          <w:rFonts w:cs="Arial"/>
          <w:b/>
          <w:sz w:val="18"/>
          <w:szCs w:val="18"/>
          <w:lang w:val="en-ZA"/>
        </w:rPr>
        <w:tab/>
        <w:t>PR2D1H</w:t>
      </w:r>
    </w:p>
    <w:p w:rsidR="00DA7E0E" w:rsidRPr="00DA7E0E" w:rsidRDefault="00DA7E0E" w:rsidP="00DA7E0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A7E0E">
        <w:rPr>
          <w:rFonts w:cs="Arial"/>
          <w:b/>
          <w:bCs/>
          <w:sz w:val="18"/>
          <w:szCs w:val="18"/>
          <w:lang w:val="en-ZA"/>
        </w:rPr>
        <w:t>Nominal Issued</w:t>
      </w:r>
      <w:r w:rsidRPr="00DA7E0E">
        <w:rPr>
          <w:rFonts w:cs="Arial"/>
          <w:sz w:val="18"/>
          <w:szCs w:val="18"/>
          <w:lang w:val="en-ZA"/>
        </w:rPr>
        <w:tab/>
        <w:t>R 62,200,000.00</w:t>
      </w:r>
    </w:p>
    <w:p w:rsidR="00DA7E0E" w:rsidRPr="00DA7E0E" w:rsidRDefault="00DA7E0E" w:rsidP="00DA7E0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A7E0E">
        <w:rPr>
          <w:rFonts w:cs="Arial"/>
          <w:b/>
          <w:bCs/>
          <w:sz w:val="18"/>
          <w:szCs w:val="18"/>
          <w:lang w:val="en-ZA"/>
        </w:rPr>
        <w:t>Issue Price</w:t>
      </w:r>
      <w:r w:rsidRPr="00DA7E0E">
        <w:rPr>
          <w:rFonts w:cs="Arial"/>
          <w:sz w:val="18"/>
          <w:szCs w:val="18"/>
          <w:lang w:val="en-ZA"/>
        </w:rPr>
        <w:tab/>
      </w:r>
      <w:r w:rsidR="002D5384">
        <w:rPr>
          <w:rFonts w:cs="Arial"/>
          <w:sz w:val="18"/>
          <w:szCs w:val="18"/>
          <w:lang w:val="en-ZA"/>
        </w:rPr>
        <w:t>100%</w:t>
      </w:r>
    </w:p>
    <w:p w:rsidR="00DA7E0E" w:rsidRDefault="00DA7E0E" w:rsidP="00DA7E0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A7E0E">
        <w:rPr>
          <w:rFonts w:cs="Arial"/>
          <w:b/>
          <w:sz w:val="18"/>
          <w:szCs w:val="18"/>
          <w:lang w:val="en-ZA"/>
        </w:rPr>
        <w:t>Coupon</w:t>
      </w:r>
      <w:r w:rsidRPr="00DA7E0E">
        <w:rPr>
          <w:rFonts w:cs="Arial"/>
          <w:b/>
          <w:sz w:val="18"/>
          <w:szCs w:val="18"/>
          <w:lang w:val="en-ZA"/>
        </w:rPr>
        <w:tab/>
      </w:r>
      <w:r w:rsidR="00517191">
        <w:rPr>
          <w:rFonts w:cs="Arial"/>
          <w:sz w:val="18"/>
          <w:szCs w:val="18"/>
          <w:lang w:val="en-ZA"/>
        </w:rPr>
        <w:t>6.582</w:t>
      </w:r>
      <w:r w:rsidR="002D5384">
        <w:rPr>
          <w:rFonts w:cs="Arial"/>
          <w:sz w:val="18"/>
          <w:szCs w:val="18"/>
          <w:lang w:val="en-ZA"/>
        </w:rPr>
        <w:t xml:space="preserve">% (3 Month JIBAR as at 18 June 2013 of </w:t>
      </w:r>
      <w:r w:rsidR="00517191">
        <w:rPr>
          <w:rFonts w:cs="Arial"/>
          <w:sz w:val="18"/>
          <w:szCs w:val="18"/>
          <w:lang w:val="en-ZA"/>
        </w:rPr>
        <w:t>5.142</w:t>
      </w:r>
      <w:r w:rsidR="002D5384">
        <w:rPr>
          <w:rFonts w:cs="Arial"/>
          <w:sz w:val="18"/>
          <w:szCs w:val="18"/>
          <w:lang w:val="en-ZA"/>
        </w:rPr>
        <w:t>%</w:t>
      </w:r>
      <w:r w:rsidRPr="00DA7E0E">
        <w:rPr>
          <w:rFonts w:cs="Arial"/>
          <w:sz w:val="18"/>
          <w:szCs w:val="18"/>
          <w:lang w:val="en-ZA"/>
        </w:rPr>
        <w:t xml:space="preserve"> plus 144 bps</w:t>
      </w:r>
      <w:r w:rsidR="002D5384">
        <w:rPr>
          <w:rFonts w:cs="Arial"/>
          <w:sz w:val="18"/>
          <w:szCs w:val="18"/>
          <w:lang w:val="en-ZA"/>
        </w:rPr>
        <w:t>)</w:t>
      </w:r>
    </w:p>
    <w:p w:rsidR="002D5384" w:rsidRPr="0029176C" w:rsidRDefault="002D5384" w:rsidP="002D538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Step-up Rate</w:t>
      </w:r>
      <w:r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</w:t>
      </w:r>
      <w:r w:rsidRPr="00DA7E0E">
        <w:rPr>
          <w:rFonts w:cs="Arial"/>
          <w:sz w:val="18"/>
          <w:szCs w:val="18"/>
          <w:lang w:val="en-ZA"/>
        </w:rPr>
        <w:t xml:space="preserve">0 basis points over 3 month </w:t>
      </w:r>
      <w:proofErr w:type="spellStart"/>
      <w:r w:rsidRPr="00DA7E0E">
        <w:rPr>
          <w:rFonts w:cs="Arial"/>
          <w:sz w:val="18"/>
          <w:szCs w:val="18"/>
          <w:lang w:val="en-ZA"/>
        </w:rPr>
        <w:t>jibar</w:t>
      </w:r>
      <w:proofErr w:type="spellEnd"/>
    </w:p>
    <w:p w:rsidR="00DA7E0E" w:rsidRPr="00DA7E0E" w:rsidRDefault="00DA7E0E" w:rsidP="002D538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DA7E0E">
        <w:rPr>
          <w:rFonts w:cs="Arial"/>
          <w:b/>
          <w:sz w:val="18"/>
          <w:szCs w:val="18"/>
          <w:lang w:val="en-ZA"/>
        </w:rPr>
        <w:t xml:space="preserve">Coupon </w:t>
      </w:r>
      <w:r>
        <w:rPr>
          <w:rFonts w:cs="Arial"/>
          <w:b/>
          <w:sz w:val="18"/>
          <w:szCs w:val="18"/>
          <w:lang w:val="en-ZA"/>
        </w:rPr>
        <w:t>Indicator</w:t>
      </w:r>
      <w:r>
        <w:rPr>
          <w:rFonts w:cs="Arial"/>
          <w:b/>
          <w:sz w:val="18"/>
          <w:szCs w:val="18"/>
          <w:lang w:val="en-ZA"/>
        </w:rPr>
        <w:tab/>
      </w:r>
      <w:r w:rsidR="002D5384">
        <w:rPr>
          <w:rFonts w:cs="Arial"/>
          <w:b/>
          <w:sz w:val="18"/>
          <w:szCs w:val="18"/>
          <w:lang w:val="en-ZA"/>
        </w:rPr>
        <w:tab/>
      </w:r>
      <w:r w:rsidR="002D5384">
        <w:rPr>
          <w:rFonts w:cs="Arial"/>
          <w:b/>
          <w:sz w:val="18"/>
          <w:szCs w:val="18"/>
          <w:lang w:val="en-ZA"/>
        </w:rPr>
        <w:tab/>
      </w:r>
      <w:r w:rsidRPr="002D5384">
        <w:rPr>
          <w:rFonts w:cs="Arial"/>
          <w:sz w:val="18"/>
          <w:szCs w:val="18"/>
          <w:lang w:val="en-ZA"/>
        </w:rPr>
        <w:t xml:space="preserve">Floating </w:t>
      </w:r>
    </w:p>
    <w:p w:rsidR="00DA7E0E" w:rsidRPr="00DA7E0E" w:rsidRDefault="00DA7E0E" w:rsidP="00DA7E0E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DA7E0E">
        <w:rPr>
          <w:rFonts w:cs="Arial"/>
          <w:b/>
          <w:sz w:val="18"/>
          <w:szCs w:val="18"/>
          <w:lang w:val="en-ZA"/>
        </w:rPr>
        <w:t>Trade Type</w:t>
      </w:r>
      <w:r w:rsidRPr="00DA7E0E">
        <w:rPr>
          <w:rFonts w:cs="Arial"/>
          <w:b/>
          <w:sz w:val="18"/>
          <w:szCs w:val="18"/>
          <w:lang w:val="en-ZA"/>
        </w:rPr>
        <w:tab/>
      </w:r>
      <w:r w:rsidRPr="00DA7E0E">
        <w:rPr>
          <w:rFonts w:cs="Arial"/>
          <w:sz w:val="18"/>
          <w:szCs w:val="18"/>
          <w:lang w:val="en-ZA"/>
        </w:rPr>
        <w:t>Price</w:t>
      </w:r>
    </w:p>
    <w:p w:rsidR="00DA7E0E" w:rsidRPr="00DA7E0E" w:rsidRDefault="00DA7E0E" w:rsidP="00DA7E0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A7E0E">
        <w:rPr>
          <w:rFonts w:cs="Arial"/>
          <w:b/>
          <w:sz w:val="18"/>
          <w:szCs w:val="18"/>
          <w:lang w:val="en-ZA"/>
        </w:rPr>
        <w:t>Final Maturity Date</w:t>
      </w:r>
      <w:r w:rsidRPr="00DA7E0E">
        <w:rPr>
          <w:rFonts w:cs="Arial"/>
          <w:sz w:val="18"/>
          <w:szCs w:val="18"/>
          <w:lang w:val="en-ZA"/>
        </w:rPr>
        <w:tab/>
        <w:t>15 June 2036</w:t>
      </w:r>
    </w:p>
    <w:p w:rsidR="00DA7E0E" w:rsidRPr="00DA7E0E" w:rsidRDefault="00DA7E0E" w:rsidP="00DA7E0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A7E0E">
        <w:rPr>
          <w:rFonts w:cs="Arial"/>
          <w:b/>
          <w:sz w:val="18"/>
          <w:szCs w:val="18"/>
          <w:lang w:val="en-ZA"/>
        </w:rPr>
        <w:t>Books Close</w:t>
      </w:r>
      <w:r w:rsidRPr="00DA7E0E">
        <w:rPr>
          <w:rFonts w:cs="Arial"/>
          <w:b/>
          <w:sz w:val="18"/>
          <w:szCs w:val="18"/>
          <w:lang w:val="en-ZA"/>
        </w:rPr>
        <w:tab/>
      </w:r>
      <w:r w:rsidRPr="00DA7E0E">
        <w:rPr>
          <w:rFonts w:cs="Arial"/>
          <w:sz w:val="18"/>
          <w:szCs w:val="18"/>
          <w:lang w:val="en-ZA"/>
        </w:rPr>
        <w:t xml:space="preserve">10 March, 10 June, 10 September, </w:t>
      </w:r>
      <w:proofErr w:type="gramStart"/>
      <w:r w:rsidRPr="00DA7E0E">
        <w:rPr>
          <w:rFonts w:cs="Arial"/>
          <w:sz w:val="18"/>
          <w:szCs w:val="18"/>
          <w:lang w:val="en-ZA"/>
        </w:rPr>
        <w:t>10</w:t>
      </w:r>
      <w:proofErr w:type="gramEnd"/>
      <w:r w:rsidRPr="00DA7E0E">
        <w:rPr>
          <w:rFonts w:cs="Arial"/>
          <w:sz w:val="18"/>
          <w:szCs w:val="18"/>
          <w:lang w:val="en-ZA"/>
        </w:rPr>
        <w:t xml:space="preserve"> December</w:t>
      </w:r>
    </w:p>
    <w:p w:rsidR="00DA7E0E" w:rsidRPr="00DA7E0E" w:rsidRDefault="00DA7E0E" w:rsidP="00DA7E0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A7E0E">
        <w:rPr>
          <w:rFonts w:cs="Arial"/>
          <w:b/>
          <w:sz w:val="18"/>
          <w:szCs w:val="18"/>
          <w:lang w:val="en-ZA"/>
        </w:rPr>
        <w:t>Interest Date(s)</w:t>
      </w:r>
      <w:r w:rsidRPr="00DA7E0E">
        <w:rPr>
          <w:rFonts w:cs="Arial"/>
          <w:b/>
          <w:sz w:val="18"/>
          <w:szCs w:val="18"/>
          <w:lang w:val="en-ZA"/>
        </w:rPr>
        <w:tab/>
      </w:r>
      <w:r w:rsidRPr="00DA7E0E">
        <w:rPr>
          <w:rFonts w:cs="Arial"/>
          <w:sz w:val="18"/>
          <w:szCs w:val="18"/>
          <w:lang w:val="en-ZA"/>
        </w:rPr>
        <w:t xml:space="preserve">15 March, 15 June, 15 September, </w:t>
      </w:r>
      <w:proofErr w:type="gramStart"/>
      <w:r w:rsidRPr="00DA7E0E">
        <w:rPr>
          <w:rFonts w:cs="Arial"/>
          <w:sz w:val="18"/>
          <w:szCs w:val="18"/>
          <w:lang w:val="en-ZA"/>
        </w:rPr>
        <w:t>15</w:t>
      </w:r>
      <w:proofErr w:type="gramEnd"/>
      <w:r w:rsidRPr="00DA7E0E">
        <w:rPr>
          <w:rFonts w:cs="Arial"/>
          <w:sz w:val="18"/>
          <w:szCs w:val="18"/>
          <w:lang w:val="en-ZA"/>
        </w:rPr>
        <w:t xml:space="preserve"> December</w:t>
      </w:r>
    </w:p>
    <w:p w:rsidR="00DA7E0E" w:rsidRPr="00DA7E0E" w:rsidRDefault="00DA7E0E" w:rsidP="00DA7E0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A7E0E">
        <w:rPr>
          <w:rFonts w:cs="Arial"/>
          <w:b/>
          <w:sz w:val="18"/>
          <w:szCs w:val="18"/>
          <w:lang w:val="en-ZA"/>
        </w:rPr>
        <w:t>Last Day to Register</w:t>
      </w:r>
      <w:r w:rsidRPr="00DA7E0E">
        <w:rPr>
          <w:rFonts w:cs="Arial"/>
          <w:b/>
          <w:sz w:val="18"/>
          <w:szCs w:val="18"/>
          <w:lang w:val="en-ZA"/>
        </w:rPr>
        <w:tab/>
      </w:r>
      <w:r w:rsidR="002D5384" w:rsidRPr="002D5384">
        <w:rPr>
          <w:rFonts w:cs="Arial"/>
          <w:sz w:val="18"/>
          <w:szCs w:val="18"/>
          <w:lang w:val="en-ZA"/>
        </w:rPr>
        <w:t>by 17:00 on</w:t>
      </w:r>
      <w:r w:rsidR="002D5384">
        <w:rPr>
          <w:rFonts w:cs="Arial"/>
          <w:b/>
          <w:sz w:val="18"/>
          <w:szCs w:val="18"/>
          <w:lang w:val="en-ZA"/>
        </w:rPr>
        <w:t xml:space="preserve"> </w:t>
      </w:r>
      <w:r w:rsidRPr="00DA7E0E">
        <w:rPr>
          <w:rFonts w:cs="Arial"/>
          <w:sz w:val="18"/>
          <w:szCs w:val="18"/>
          <w:lang w:val="en-ZA"/>
        </w:rPr>
        <w:t>9 March, 9 June, 9 September, 9 December</w:t>
      </w:r>
    </w:p>
    <w:p w:rsidR="00DA7E0E" w:rsidRPr="00DA7E0E" w:rsidRDefault="00DA7E0E" w:rsidP="00DA7E0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A7E0E">
        <w:rPr>
          <w:rFonts w:cs="Arial"/>
          <w:b/>
          <w:sz w:val="18"/>
          <w:szCs w:val="18"/>
          <w:lang w:val="en-ZA"/>
        </w:rPr>
        <w:t>Issue Date</w:t>
      </w:r>
      <w:r w:rsidRPr="00DA7E0E">
        <w:rPr>
          <w:rFonts w:cs="Arial"/>
          <w:b/>
          <w:sz w:val="18"/>
          <w:szCs w:val="18"/>
          <w:lang w:val="en-ZA"/>
        </w:rPr>
        <w:tab/>
      </w:r>
      <w:r w:rsidRPr="00DA7E0E">
        <w:rPr>
          <w:rFonts w:cs="Arial"/>
          <w:sz w:val="18"/>
          <w:szCs w:val="18"/>
          <w:lang w:val="en-ZA"/>
        </w:rPr>
        <w:t>18 June 2013</w:t>
      </w:r>
    </w:p>
    <w:p w:rsidR="00DA7E0E" w:rsidRPr="00DA7E0E" w:rsidRDefault="00DA7E0E" w:rsidP="00DA7E0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A7E0E">
        <w:rPr>
          <w:b/>
          <w:sz w:val="18"/>
          <w:szCs w:val="18"/>
          <w:lang w:val="en-ZA"/>
        </w:rPr>
        <w:t>Date Convention</w:t>
      </w:r>
      <w:r w:rsidRPr="00DA7E0E">
        <w:rPr>
          <w:b/>
          <w:sz w:val="18"/>
          <w:szCs w:val="18"/>
          <w:lang w:val="en-ZA"/>
        </w:rPr>
        <w:tab/>
      </w:r>
      <w:r w:rsidRPr="00DA7E0E">
        <w:rPr>
          <w:sz w:val="18"/>
          <w:szCs w:val="18"/>
          <w:lang w:val="en-ZA"/>
        </w:rPr>
        <w:t>Following</w:t>
      </w:r>
    </w:p>
    <w:p w:rsidR="00DA7E0E" w:rsidRPr="00DA7E0E" w:rsidRDefault="00DA7E0E" w:rsidP="00DA7E0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A7E0E">
        <w:rPr>
          <w:b/>
          <w:sz w:val="18"/>
          <w:szCs w:val="18"/>
          <w:lang w:val="en-ZA"/>
        </w:rPr>
        <w:t>Interest Commencement Date</w:t>
      </w:r>
      <w:r w:rsidRPr="00DA7E0E">
        <w:rPr>
          <w:sz w:val="18"/>
          <w:szCs w:val="18"/>
          <w:lang w:val="en-ZA"/>
        </w:rPr>
        <w:tab/>
      </w:r>
      <w:r w:rsidRPr="00DA7E0E">
        <w:rPr>
          <w:rFonts w:cs="Arial"/>
          <w:sz w:val="18"/>
          <w:szCs w:val="18"/>
          <w:lang w:val="en-ZA"/>
        </w:rPr>
        <w:t>18 June 2013</w:t>
      </w:r>
    </w:p>
    <w:p w:rsidR="00DA7E0E" w:rsidRPr="00DA7E0E" w:rsidRDefault="00DA7E0E" w:rsidP="00DA7E0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A7E0E">
        <w:rPr>
          <w:b/>
          <w:sz w:val="18"/>
          <w:szCs w:val="18"/>
          <w:lang w:val="en-ZA"/>
        </w:rPr>
        <w:t>First Interest Date</w:t>
      </w:r>
      <w:r w:rsidRPr="00DA7E0E">
        <w:rPr>
          <w:b/>
          <w:sz w:val="18"/>
          <w:szCs w:val="18"/>
          <w:lang w:val="en-ZA"/>
        </w:rPr>
        <w:tab/>
      </w:r>
      <w:r w:rsidRPr="00DA7E0E">
        <w:rPr>
          <w:rFonts w:cs="Arial"/>
          <w:sz w:val="18"/>
          <w:szCs w:val="18"/>
          <w:lang w:val="en-ZA"/>
        </w:rPr>
        <w:t>15 September 2013</w:t>
      </w:r>
    </w:p>
    <w:p w:rsidR="00DA7E0E" w:rsidRPr="00DA7E0E" w:rsidRDefault="00DA7E0E" w:rsidP="00DA7E0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A7E0E">
        <w:rPr>
          <w:b/>
          <w:sz w:val="18"/>
          <w:szCs w:val="18"/>
          <w:lang w:val="en-ZA"/>
        </w:rPr>
        <w:t xml:space="preserve">Call / Step </w:t>
      </w:r>
      <w:proofErr w:type="gramStart"/>
      <w:r w:rsidRPr="00DA7E0E">
        <w:rPr>
          <w:b/>
          <w:sz w:val="18"/>
          <w:szCs w:val="18"/>
          <w:lang w:val="en-ZA"/>
        </w:rPr>
        <w:t>Up</w:t>
      </w:r>
      <w:proofErr w:type="gramEnd"/>
      <w:r w:rsidRPr="00DA7E0E">
        <w:rPr>
          <w:b/>
          <w:sz w:val="18"/>
          <w:szCs w:val="18"/>
          <w:lang w:val="en-ZA"/>
        </w:rPr>
        <w:t xml:space="preserve"> Date</w:t>
      </w:r>
      <w:r w:rsidRPr="00DA7E0E">
        <w:rPr>
          <w:sz w:val="18"/>
          <w:szCs w:val="18"/>
          <w:lang w:val="en-ZA"/>
        </w:rPr>
        <w:tab/>
      </w:r>
      <w:r w:rsidRPr="00DA7E0E">
        <w:rPr>
          <w:rFonts w:cs="Arial"/>
          <w:sz w:val="18"/>
          <w:szCs w:val="18"/>
          <w:lang w:val="en-ZA"/>
        </w:rPr>
        <w:t>15 June 2014</w:t>
      </w:r>
    </w:p>
    <w:p w:rsidR="00DA7E0E" w:rsidRDefault="00DA7E0E" w:rsidP="00DA7E0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DA7E0E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DA7E0E">
        <w:rPr>
          <w:rFonts w:cs="Arial"/>
          <w:b/>
          <w:sz w:val="18"/>
          <w:szCs w:val="18"/>
          <w:lang w:val="en-ZA"/>
        </w:rPr>
        <w:tab/>
      </w:r>
      <w:r w:rsidRPr="00DA7E0E">
        <w:rPr>
          <w:sz w:val="18"/>
          <w:szCs w:val="18"/>
          <w:lang w:val="en-ZA"/>
        </w:rPr>
        <w:t>ZAG000106550</w:t>
      </w:r>
    </w:p>
    <w:p w:rsidR="00705E99" w:rsidRDefault="00705E99" w:rsidP="00DA7E0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DA7E0E" w:rsidRPr="0029176C" w:rsidRDefault="00DA7E0E" w:rsidP="00D013ED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E7857" w:rsidRPr="005E7857" w:rsidRDefault="005E7857" w:rsidP="005E7857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  <w:t>Secured Notes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D013ED" w:rsidRPr="007A14BD" w:rsidRDefault="00D013ED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DA7E0E" w:rsidRDefault="00DA7E0E" w:rsidP="00DA7E0E">
      <w:pPr>
        <w:pStyle w:val="BodyText"/>
        <w:spacing w:before="0" w:after="0"/>
        <w:rPr>
          <w:rFonts w:eastAsia="Batang"/>
          <w:sz w:val="18"/>
          <w:szCs w:val="18"/>
        </w:rPr>
      </w:pPr>
      <w:r>
        <w:rPr>
          <w:rFonts w:eastAsia="Batang"/>
          <w:sz w:val="18"/>
          <w:szCs w:val="18"/>
        </w:rPr>
        <w:t>Rubendra Naidoo</w:t>
      </w:r>
      <w:r w:rsidRPr="00C53522">
        <w:rPr>
          <w:rFonts w:eastAsia="Batang"/>
          <w:sz w:val="18"/>
          <w:szCs w:val="18"/>
        </w:rPr>
        <w:t xml:space="preserve">                 </w:t>
      </w:r>
      <w:r w:rsidRPr="00C53522">
        <w:rPr>
          <w:rFonts w:eastAsia="Batang"/>
          <w:sz w:val="18"/>
          <w:szCs w:val="18"/>
        </w:rPr>
        <w:tab/>
      </w:r>
      <w:r w:rsidRPr="00C53522">
        <w:rPr>
          <w:rFonts w:eastAsia="Batang"/>
          <w:sz w:val="18"/>
          <w:szCs w:val="18"/>
        </w:rPr>
        <w:tab/>
        <w:t xml:space="preserve">Investec Bank Limited  </w:t>
      </w:r>
      <w:r w:rsidRPr="00C53522">
        <w:rPr>
          <w:rFonts w:eastAsia="Batang"/>
          <w:sz w:val="18"/>
          <w:szCs w:val="18"/>
        </w:rPr>
        <w:tab/>
      </w:r>
      <w:r w:rsidRPr="00C53522">
        <w:rPr>
          <w:rFonts w:eastAsia="Batang"/>
          <w:sz w:val="18"/>
          <w:szCs w:val="18"/>
        </w:rPr>
        <w:tab/>
      </w:r>
      <w:r w:rsidR="00842EB7">
        <w:rPr>
          <w:rFonts w:eastAsia="Batang"/>
          <w:sz w:val="18"/>
          <w:szCs w:val="18"/>
        </w:rPr>
        <w:t xml:space="preserve">                   +27 11</w:t>
      </w:r>
      <w:r w:rsidRPr="00C53522">
        <w:rPr>
          <w:rFonts w:eastAsia="Batang"/>
          <w:sz w:val="18"/>
          <w:szCs w:val="18"/>
        </w:rPr>
        <w:t xml:space="preserve"> </w:t>
      </w:r>
      <w:r>
        <w:rPr>
          <w:rFonts w:eastAsia="Batang"/>
          <w:sz w:val="18"/>
          <w:szCs w:val="18"/>
        </w:rPr>
        <w:t>286 9674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970865">
      <w:rPr>
        <w:rFonts w:eastAsia="Times New Roman"/>
        <w:b/>
        <w:noProof/>
        <w:color w:val="808080"/>
        <w:sz w:val="14"/>
      </w:rPr>
      <w:t>3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970865">
      <w:rPr>
        <w:rFonts w:eastAsia="Times New Roman"/>
        <w:b/>
        <w:noProof/>
        <w:color w:val="808080"/>
        <w:sz w:val="14"/>
      </w:rPr>
      <w:t>3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7086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7086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D5384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1719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E7857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5E99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2EB7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865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24C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13ED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A7E0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C7C4C"/>
    <w:rsid w:val="00FD051C"/>
    <w:rsid w:val="00FD4D4C"/>
    <w:rsid w:val="00FD5F35"/>
    <w:rsid w:val="00FD6B57"/>
    <w:rsid w:val="00FD7A51"/>
    <w:rsid w:val="00FE0F47"/>
    <w:rsid w:val="00FE24D2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1EB0CD97-C26E-4FD7-AED8-C9EBDBE8BF39}"/>
</file>

<file path=customXml/itemProps2.xml><?xml version="1.0" encoding="utf-8"?>
<ds:datastoreItem xmlns:ds="http://schemas.openxmlformats.org/officeDocument/2006/customXml" ds:itemID="{14D5FF8D-E45D-4F14-AD61-D0F017B0B1C3}"/>
</file>

<file path=customXml/itemProps3.xml><?xml version="1.0" encoding="utf-8"?>
<ds:datastoreItem xmlns:ds="http://schemas.openxmlformats.org/officeDocument/2006/customXml" ds:itemID="{2650D5E6-F5DE-480C-8366-99DACB294190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73</TotalTime>
  <Pages>3</Pages>
  <Words>584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3581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Listing-PR2A1H, PR2B1H, PR2C1H, PR2D1H-18Jun2013</dc:title>
  <dc:subject/>
  <dc:creator>Johannesburg Stock Exchange</dc:creator>
  <cp:keywords/>
  <cp:lastModifiedBy>JSEUser</cp:lastModifiedBy>
  <cp:revision>16</cp:revision>
  <cp:lastPrinted>2012-01-03T09:35:00Z</cp:lastPrinted>
  <dcterms:created xsi:type="dcterms:W3CDTF">2012-03-13T10:41:00Z</dcterms:created>
  <dcterms:modified xsi:type="dcterms:W3CDTF">2013-06-18T09:04:00Z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179300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